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DD0E7" w14:textId="77777777" w:rsidR="00D46649" w:rsidRPr="00A06DE9" w:rsidRDefault="00D46649" w:rsidP="00D46649">
      <w:pPr>
        <w:jc w:val="both"/>
        <w:rPr>
          <w:rFonts w:ascii="Mulish ExtraBold" w:hAnsi="Mulish ExtraBold" w:cs="Calibri"/>
          <w:color w:val="3A2161"/>
          <w:sz w:val="40"/>
          <w:szCs w:val="40"/>
        </w:rPr>
      </w:pPr>
      <w:r w:rsidRPr="00A06DE9">
        <w:rPr>
          <w:rFonts w:ascii="Mulish ExtraBold" w:hAnsi="Mulish ExtraBold" w:cs="Calibri"/>
          <w:color w:val="3A2161"/>
          <w:sz w:val="40"/>
          <w:szCs w:val="40"/>
        </w:rPr>
        <w:t>Request to Raise Invoice</w:t>
      </w:r>
    </w:p>
    <w:p w14:paraId="3EE3E48B" w14:textId="77777777" w:rsidR="00D46649" w:rsidRDefault="00D46649" w:rsidP="00D46649">
      <w:pPr>
        <w:jc w:val="both"/>
        <w:rPr>
          <w:rFonts w:ascii="Mulish" w:hAnsi="Mulish" w:cs="Calibri"/>
          <w:sz w:val="20"/>
        </w:rPr>
      </w:pPr>
    </w:p>
    <w:p w14:paraId="47C36BEE" w14:textId="77777777" w:rsidR="00D46649" w:rsidRPr="003425A7" w:rsidRDefault="00D46649" w:rsidP="00D46649">
      <w:pPr>
        <w:jc w:val="both"/>
        <w:rPr>
          <w:rFonts w:ascii="Mulish" w:hAnsi="Mulish" w:cs="Calibri"/>
          <w:sz w:val="20"/>
        </w:rPr>
      </w:pPr>
      <w:r>
        <w:rPr>
          <w:rFonts w:ascii="Mulish" w:hAnsi="Mulish" w:cs="Calibri"/>
          <w:sz w:val="20"/>
        </w:rPr>
        <w:t>Please co</w:t>
      </w:r>
      <w:r w:rsidRPr="003425A7">
        <w:rPr>
          <w:rFonts w:ascii="Mulish" w:hAnsi="Mulish" w:cs="Calibri"/>
          <w:sz w:val="20"/>
        </w:rPr>
        <w:t>mplete all sections of this form and forward to Montanna for the invoice to be raised.  Any supporting information would also be appreciated. Invoices will be emailed unless otherwise stated.</w:t>
      </w:r>
    </w:p>
    <w:p w14:paraId="2F107595" w14:textId="77777777" w:rsidR="00D46649" w:rsidRPr="003425A7" w:rsidRDefault="00D46649" w:rsidP="00D46649">
      <w:pPr>
        <w:jc w:val="both"/>
        <w:rPr>
          <w:rFonts w:ascii="Mulish" w:hAnsi="Mulish" w:cs="Calibri"/>
          <w:sz w:val="18"/>
          <w:szCs w:val="18"/>
        </w:rPr>
      </w:pPr>
    </w:p>
    <w:p w14:paraId="257BB317" w14:textId="77777777" w:rsidR="00D46649" w:rsidRPr="0045007B" w:rsidRDefault="00D46649" w:rsidP="00D46649">
      <w:pPr>
        <w:jc w:val="both"/>
        <w:rPr>
          <w:rFonts w:ascii="Mulish" w:hAnsi="Mulish" w:cs="Calibri"/>
          <w:b/>
          <w:bCs/>
          <w:color w:val="228ABC"/>
        </w:rPr>
      </w:pPr>
      <w:r w:rsidRPr="0045007B">
        <w:rPr>
          <w:rFonts w:ascii="Mulish" w:hAnsi="Mulish" w:cs="Calibri"/>
          <w:b/>
          <w:bCs/>
          <w:color w:val="228ABC"/>
        </w:rPr>
        <w:t>Please raise invoice to:</w:t>
      </w:r>
    </w:p>
    <w:p w14:paraId="15924AA8" w14:textId="77777777" w:rsidR="00D46649" w:rsidRDefault="00D46649" w:rsidP="00D46649">
      <w:pPr>
        <w:jc w:val="both"/>
        <w:rPr>
          <w:rFonts w:ascii="Mulish" w:hAnsi="Mulish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3"/>
        <w:gridCol w:w="842"/>
        <w:gridCol w:w="1929"/>
        <w:gridCol w:w="1581"/>
        <w:gridCol w:w="1885"/>
      </w:tblGrid>
      <w:tr w:rsidR="00D46649" w14:paraId="05423477" w14:textId="77777777" w:rsidTr="0045007B"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2846C595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24"/>
                <w:szCs w:val="24"/>
              </w:rPr>
            </w:pPr>
            <w:r w:rsidRPr="0045007B">
              <w:rPr>
                <w:rFonts w:ascii="Mulish" w:hAnsi="Mulish" w:cs="Calibri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ulish" w:hAnsi="Mulish" w:cs="Calibri"/>
                <w:b/>
                <w:bCs/>
                <w:sz w:val="24"/>
                <w:szCs w:val="24"/>
              </w:rPr>
              <w:id w:val="-1536420871"/>
              <w:placeholder>
                <w:docPart w:val="709781C063F44B7F9FB721A661297762"/>
              </w:placeholder>
              <w:showingPlcHdr/>
            </w:sdtPr>
            <w:sdtContent>
              <w:p w14:paraId="3E16A199" w14:textId="565F25C7" w:rsidR="00D46649" w:rsidRPr="0045007B" w:rsidRDefault="0045007B" w:rsidP="0045007B">
                <w:pPr>
                  <w:spacing w:after="120"/>
                  <w:jc w:val="both"/>
                  <w:rPr>
                    <w:rFonts w:ascii="Mulish" w:hAnsi="Mulish" w:cs="Calibri"/>
                    <w:b/>
                    <w:bCs/>
                    <w:sz w:val="24"/>
                    <w:szCs w:val="24"/>
                    <w:lang w:eastAsia="en-US"/>
                  </w:rPr>
                </w:pPr>
                <w:r w:rsidRPr="0045007B">
                  <w:rPr>
                    <w:rFonts w:ascii="Mulish" w:hAnsi="Mulish" w:cs="Calibri"/>
                    <w:sz w:val="24"/>
                    <w:szCs w:val="24"/>
                  </w:rPr>
                  <w:t>.</w:t>
                </w:r>
              </w:p>
            </w:sdtContent>
          </w:sdt>
        </w:tc>
      </w:tr>
      <w:tr w:rsidR="00D46649" w:rsidRPr="0045007B" w14:paraId="6C723685" w14:textId="77777777" w:rsidTr="00450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3" w:type="dxa"/>
          </w:tcPr>
          <w:p w14:paraId="57E37074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8"/>
                <w:szCs w:val="8"/>
              </w:rPr>
            </w:pPr>
          </w:p>
        </w:tc>
        <w:tc>
          <w:tcPr>
            <w:tcW w:w="6237" w:type="dxa"/>
            <w:gridSpan w:val="4"/>
          </w:tcPr>
          <w:p w14:paraId="4B5DE6F6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8"/>
                <w:szCs w:val="8"/>
              </w:rPr>
            </w:pPr>
          </w:p>
        </w:tc>
      </w:tr>
      <w:tr w:rsidR="00D46649" w14:paraId="3392C3B5" w14:textId="77777777" w:rsidTr="00450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3" w:type="dxa"/>
          </w:tcPr>
          <w:p w14:paraId="74A26D45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24"/>
                <w:szCs w:val="24"/>
              </w:rPr>
            </w:pPr>
            <w:r w:rsidRPr="0045007B">
              <w:rPr>
                <w:rFonts w:ascii="Mulish" w:hAnsi="Mulish" w:cs="Calibri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6237" w:type="dxa"/>
            <w:gridSpan w:val="4"/>
          </w:tcPr>
          <w:sdt>
            <w:sdtPr>
              <w:rPr>
                <w:rFonts w:ascii="Mulish" w:hAnsi="Mulish" w:cs="Calibri"/>
                <w:b/>
                <w:bCs/>
                <w:sz w:val="24"/>
                <w:szCs w:val="24"/>
              </w:rPr>
              <w:id w:val="1078560211"/>
              <w:placeholder>
                <w:docPart w:val="9BFC1329465146EAA5CF6DF2283BF3F1"/>
              </w:placeholder>
              <w:showingPlcHdr/>
            </w:sdtPr>
            <w:sdtContent>
              <w:p w14:paraId="1646F212" w14:textId="204B224E" w:rsidR="00D46649" w:rsidRPr="0045007B" w:rsidRDefault="0045007B" w:rsidP="005064C2">
                <w:pPr>
                  <w:spacing w:after="120"/>
                  <w:jc w:val="both"/>
                  <w:rPr>
                    <w:rFonts w:ascii="Mulish" w:hAnsi="Mulish" w:cs="Calibri"/>
                    <w:b/>
                    <w:bCs/>
                    <w:sz w:val="24"/>
                    <w:szCs w:val="24"/>
                  </w:rPr>
                </w:pPr>
                <w:r w:rsidRPr="0045007B">
                  <w:rPr>
                    <w:rFonts w:ascii="Mulish" w:hAnsi="Mulish" w:cs="Calibri"/>
                    <w:sz w:val="24"/>
                    <w:szCs w:val="24"/>
                  </w:rPr>
                  <w:t>.</w:t>
                </w:r>
              </w:p>
            </w:sdtContent>
          </w:sdt>
          <w:p w14:paraId="3AC155B6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24"/>
                <w:szCs w:val="24"/>
              </w:rPr>
            </w:pPr>
          </w:p>
          <w:p w14:paraId="2601F14C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24"/>
                <w:szCs w:val="24"/>
              </w:rPr>
            </w:pPr>
          </w:p>
        </w:tc>
      </w:tr>
      <w:tr w:rsidR="00D46649" w:rsidRPr="0045007B" w14:paraId="1E29D59A" w14:textId="77777777" w:rsidTr="00450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3" w:type="dxa"/>
          </w:tcPr>
          <w:p w14:paraId="206ABB17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8"/>
                <w:szCs w:val="8"/>
              </w:rPr>
            </w:pPr>
          </w:p>
        </w:tc>
        <w:tc>
          <w:tcPr>
            <w:tcW w:w="6237" w:type="dxa"/>
            <w:gridSpan w:val="4"/>
          </w:tcPr>
          <w:p w14:paraId="39982E02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8"/>
                <w:szCs w:val="8"/>
              </w:rPr>
            </w:pPr>
          </w:p>
        </w:tc>
      </w:tr>
      <w:tr w:rsidR="00D46649" w14:paraId="0619AF94" w14:textId="77777777" w:rsidTr="00450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3" w:type="dxa"/>
          </w:tcPr>
          <w:p w14:paraId="45F42460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24"/>
                <w:szCs w:val="24"/>
              </w:rPr>
            </w:pPr>
            <w:r w:rsidRPr="0045007B">
              <w:rPr>
                <w:rFonts w:ascii="Mulish" w:hAnsi="Mulish" w:cs="Calibri"/>
                <w:b/>
                <w:bCs/>
                <w:sz w:val="24"/>
                <w:szCs w:val="24"/>
              </w:rPr>
              <w:t>Telephone Number:</w:t>
            </w:r>
          </w:p>
        </w:tc>
        <w:sdt>
          <w:sdtPr>
            <w:rPr>
              <w:rFonts w:ascii="Mulish" w:hAnsi="Mulish" w:cs="Calibri"/>
              <w:b/>
              <w:bCs/>
              <w:sz w:val="24"/>
              <w:szCs w:val="24"/>
            </w:rPr>
            <w:id w:val="793022668"/>
            <w:placeholder>
              <w:docPart w:val="E13EE8CDC73D4D939F9C47C53BC9FED5"/>
            </w:placeholder>
            <w:showingPlcHdr/>
          </w:sdtPr>
          <w:sdtContent>
            <w:tc>
              <w:tcPr>
                <w:tcW w:w="6237" w:type="dxa"/>
                <w:gridSpan w:val="4"/>
              </w:tcPr>
              <w:p w14:paraId="42244FE4" w14:textId="1707646B" w:rsidR="00D46649" w:rsidRPr="0045007B" w:rsidRDefault="0045007B" w:rsidP="005064C2">
                <w:pPr>
                  <w:spacing w:after="120"/>
                  <w:jc w:val="both"/>
                  <w:rPr>
                    <w:rFonts w:ascii="Mulish" w:hAnsi="Mulish" w:cs="Calibri"/>
                    <w:b/>
                    <w:bCs/>
                    <w:sz w:val="24"/>
                    <w:szCs w:val="24"/>
                  </w:rPr>
                </w:pPr>
                <w:r w:rsidRPr="0045007B">
                  <w:rPr>
                    <w:rFonts w:ascii="Mulish" w:hAnsi="Mulish" w:cs="Calibri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D46649" w:rsidRPr="0045007B" w14:paraId="0DEA940B" w14:textId="77777777" w:rsidTr="00450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3" w:type="dxa"/>
          </w:tcPr>
          <w:p w14:paraId="22717AC3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8"/>
                <w:szCs w:val="8"/>
              </w:rPr>
            </w:pPr>
          </w:p>
        </w:tc>
        <w:tc>
          <w:tcPr>
            <w:tcW w:w="6237" w:type="dxa"/>
            <w:gridSpan w:val="4"/>
          </w:tcPr>
          <w:p w14:paraId="767F54F1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8"/>
                <w:szCs w:val="8"/>
              </w:rPr>
            </w:pPr>
          </w:p>
        </w:tc>
      </w:tr>
      <w:tr w:rsidR="00D46649" w14:paraId="6CA6D769" w14:textId="77777777" w:rsidTr="00450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3" w:type="dxa"/>
          </w:tcPr>
          <w:p w14:paraId="7B3E3273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24"/>
                <w:szCs w:val="24"/>
              </w:rPr>
            </w:pPr>
            <w:r w:rsidRPr="0045007B">
              <w:rPr>
                <w:rFonts w:ascii="Mulish" w:hAnsi="Mulish" w:cs="Calibri"/>
                <w:b/>
                <w:bCs/>
                <w:sz w:val="24"/>
                <w:szCs w:val="24"/>
              </w:rPr>
              <w:t xml:space="preserve">Email Address </w:t>
            </w:r>
            <w:r w:rsidRPr="0045007B">
              <w:rPr>
                <w:rFonts w:ascii="Mulish" w:hAnsi="Mulish" w:cs="Calibri"/>
                <w:sz w:val="24"/>
                <w:szCs w:val="24"/>
              </w:rPr>
              <w:t>(required):</w:t>
            </w:r>
          </w:p>
        </w:tc>
        <w:sdt>
          <w:sdtPr>
            <w:rPr>
              <w:rFonts w:ascii="Mulish" w:hAnsi="Mulish" w:cs="Calibri"/>
              <w:b/>
              <w:bCs/>
              <w:sz w:val="24"/>
              <w:szCs w:val="24"/>
            </w:rPr>
            <w:id w:val="-1531247783"/>
            <w:placeholder>
              <w:docPart w:val="309D92FC9BA244BF8E690EC71F1E333A"/>
            </w:placeholder>
            <w:showingPlcHdr/>
          </w:sdtPr>
          <w:sdtContent>
            <w:tc>
              <w:tcPr>
                <w:tcW w:w="6237" w:type="dxa"/>
                <w:gridSpan w:val="4"/>
              </w:tcPr>
              <w:p w14:paraId="1C22586C" w14:textId="6487EDE0" w:rsidR="00D46649" w:rsidRPr="0045007B" w:rsidRDefault="0045007B" w:rsidP="005064C2">
                <w:pPr>
                  <w:spacing w:after="120"/>
                  <w:jc w:val="both"/>
                  <w:rPr>
                    <w:rFonts w:ascii="Mulish" w:hAnsi="Mulish" w:cs="Calibri"/>
                    <w:b/>
                    <w:bCs/>
                    <w:sz w:val="24"/>
                    <w:szCs w:val="24"/>
                  </w:rPr>
                </w:pPr>
                <w:r w:rsidRPr="0045007B">
                  <w:rPr>
                    <w:rFonts w:ascii="Mulish" w:hAnsi="Mulish" w:cs="Calibri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D46649" w:rsidRPr="0045007B" w14:paraId="0B37A7FA" w14:textId="77777777" w:rsidTr="00450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3" w:type="dxa"/>
          </w:tcPr>
          <w:p w14:paraId="57A2CF7A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8"/>
                <w:szCs w:val="8"/>
              </w:rPr>
            </w:pPr>
          </w:p>
        </w:tc>
        <w:tc>
          <w:tcPr>
            <w:tcW w:w="6237" w:type="dxa"/>
            <w:gridSpan w:val="4"/>
          </w:tcPr>
          <w:p w14:paraId="1BFE70BC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8"/>
                <w:szCs w:val="8"/>
              </w:rPr>
            </w:pPr>
          </w:p>
        </w:tc>
      </w:tr>
      <w:tr w:rsidR="00D46649" w14:paraId="6C39159B" w14:textId="77777777" w:rsidTr="00450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3" w:type="dxa"/>
          </w:tcPr>
          <w:p w14:paraId="7133E6D4" w14:textId="77777777" w:rsidR="00D46649" w:rsidRPr="0045007B" w:rsidRDefault="00D46649" w:rsidP="005064C2">
            <w:pPr>
              <w:jc w:val="both"/>
              <w:rPr>
                <w:rFonts w:ascii="Mulish" w:hAnsi="Mulish" w:cs="Calibri"/>
                <w:b/>
                <w:bCs/>
                <w:sz w:val="24"/>
                <w:szCs w:val="24"/>
              </w:rPr>
            </w:pPr>
            <w:r w:rsidRPr="0045007B">
              <w:rPr>
                <w:rFonts w:ascii="Mulish" w:hAnsi="Mulish" w:cs="Calibri"/>
                <w:b/>
                <w:bCs/>
                <w:sz w:val="24"/>
                <w:szCs w:val="24"/>
              </w:rPr>
              <w:t>Reason for Invoice:</w:t>
            </w:r>
          </w:p>
          <w:p w14:paraId="6F2B3804" w14:textId="77777777" w:rsidR="00D46649" w:rsidRPr="0045007B" w:rsidRDefault="00D46649" w:rsidP="005064C2">
            <w:pPr>
              <w:jc w:val="both"/>
              <w:rPr>
                <w:rFonts w:ascii="Mulish" w:hAnsi="Mulish" w:cs="Calibri"/>
                <w:sz w:val="24"/>
                <w:szCs w:val="24"/>
              </w:rPr>
            </w:pPr>
            <w:r w:rsidRPr="0045007B">
              <w:rPr>
                <w:rFonts w:ascii="Mulish" w:hAnsi="Mulish" w:cs="Calibri"/>
              </w:rPr>
              <w:t>(this will be shown on the invoice – keep in mind Synergy does not allow much room – please keep information to a minimum)</w:t>
            </w:r>
          </w:p>
        </w:tc>
        <w:sdt>
          <w:sdtPr>
            <w:rPr>
              <w:rFonts w:ascii="Mulish" w:hAnsi="Mulish" w:cs="Calibri"/>
              <w:b/>
              <w:bCs/>
              <w:sz w:val="24"/>
              <w:szCs w:val="24"/>
            </w:rPr>
            <w:id w:val="-982691752"/>
            <w:placeholder>
              <w:docPart w:val="3E548EC6E41E473BA2158EE091F1B9E8"/>
            </w:placeholder>
            <w:showingPlcHdr/>
          </w:sdtPr>
          <w:sdtContent>
            <w:tc>
              <w:tcPr>
                <w:tcW w:w="6237" w:type="dxa"/>
                <w:gridSpan w:val="4"/>
              </w:tcPr>
              <w:p w14:paraId="6810EBF5" w14:textId="4AA4B7F9" w:rsidR="00D46649" w:rsidRPr="0045007B" w:rsidRDefault="0045007B" w:rsidP="005064C2">
                <w:pPr>
                  <w:jc w:val="both"/>
                  <w:rPr>
                    <w:rFonts w:ascii="Mulish" w:hAnsi="Mulish" w:cs="Calibri"/>
                    <w:b/>
                    <w:bCs/>
                    <w:sz w:val="24"/>
                    <w:szCs w:val="24"/>
                  </w:rPr>
                </w:pPr>
                <w:r w:rsidRPr="0045007B">
                  <w:rPr>
                    <w:rFonts w:ascii="Mulish" w:hAnsi="Mulish" w:cs="Calibri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D46649" w:rsidRPr="0045007B" w14:paraId="3BF650C1" w14:textId="77777777" w:rsidTr="00450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3" w:type="dxa"/>
          </w:tcPr>
          <w:p w14:paraId="64FEC1F5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8"/>
                <w:szCs w:val="8"/>
              </w:rPr>
            </w:pPr>
          </w:p>
        </w:tc>
        <w:tc>
          <w:tcPr>
            <w:tcW w:w="6237" w:type="dxa"/>
            <w:gridSpan w:val="4"/>
          </w:tcPr>
          <w:p w14:paraId="1C63CE84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8"/>
                <w:szCs w:val="8"/>
              </w:rPr>
            </w:pPr>
          </w:p>
        </w:tc>
      </w:tr>
      <w:tr w:rsidR="00D46649" w14:paraId="2848792F" w14:textId="77777777" w:rsidTr="00450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3" w:type="dxa"/>
          </w:tcPr>
          <w:p w14:paraId="4AF0F93A" w14:textId="1D0B9F0A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24"/>
                <w:szCs w:val="24"/>
              </w:rPr>
            </w:pPr>
            <w:r w:rsidRPr="0045007B">
              <w:rPr>
                <w:rFonts w:ascii="Mulish" w:hAnsi="Mulish" w:cs="Calibri"/>
                <w:b/>
                <w:bCs/>
                <w:sz w:val="24"/>
                <w:szCs w:val="24"/>
              </w:rPr>
              <w:t xml:space="preserve">Amount </w:t>
            </w:r>
          </w:p>
        </w:tc>
        <w:sdt>
          <w:sdtPr>
            <w:rPr>
              <w:rFonts w:ascii="Mulish" w:hAnsi="Mulish" w:cs="Calibri"/>
              <w:b/>
              <w:bCs/>
              <w:sz w:val="24"/>
              <w:szCs w:val="24"/>
            </w:rPr>
            <w:id w:val="326108787"/>
            <w:placeholder>
              <w:docPart w:val="797C296B80D94E74B8A37A7A4BF64D0F"/>
            </w:placeholder>
            <w:showingPlcHdr/>
          </w:sdtPr>
          <w:sdtContent>
            <w:tc>
              <w:tcPr>
                <w:tcW w:w="6237" w:type="dxa"/>
                <w:gridSpan w:val="4"/>
              </w:tcPr>
              <w:p w14:paraId="1995F0ED" w14:textId="5182A4D1" w:rsidR="00D46649" w:rsidRPr="0045007B" w:rsidRDefault="0045007B" w:rsidP="005064C2">
                <w:pPr>
                  <w:spacing w:after="120"/>
                  <w:jc w:val="both"/>
                  <w:rPr>
                    <w:rFonts w:ascii="Mulish" w:hAnsi="Mulish" w:cs="Calibri"/>
                    <w:b/>
                    <w:bCs/>
                    <w:sz w:val="24"/>
                    <w:szCs w:val="24"/>
                  </w:rPr>
                </w:pPr>
                <w:r w:rsidRPr="0045007B">
                  <w:rPr>
                    <w:rFonts w:ascii="Mulish" w:hAnsi="Mulish" w:cs="Calibri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D46649" w:rsidRPr="0045007B" w14:paraId="79B8B91E" w14:textId="77777777" w:rsidTr="00450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3" w:type="dxa"/>
          </w:tcPr>
          <w:p w14:paraId="7F5DC5AE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8"/>
                <w:szCs w:val="8"/>
              </w:rPr>
            </w:pPr>
          </w:p>
        </w:tc>
        <w:tc>
          <w:tcPr>
            <w:tcW w:w="6237" w:type="dxa"/>
            <w:gridSpan w:val="4"/>
          </w:tcPr>
          <w:p w14:paraId="4B759A99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8"/>
                <w:szCs w:val="8"/>
              </w:rPr>
            </w:pPr>
          </w:p>
        </w:tc>
      </w:tr>
      <w:tr w:rsidR="00D46649" w14:paraId="5E7DB9A3" w14:textId="77777777" w:rsidTr="00450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3" w:type="dxa"/>
          </w:tcPr>
          <w:p w14:paraId="3EA2B66D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24"/>
                <w:szCs w:val="24"/>
              </w:rPr>
            </w:pPr>
            <w:r w:rsidRPr="0045007B">
              <w:rPr>
                <w:rFonts w:ascii="Mulish" w:hAnsi="Mulish" w:cs="Calibri"/>
                <w:b/>
                <w:bCs/>
                <w:sz w:val="24"/>
                <w:szCs w:val="24"/>
              </w:rPr>
              <w:t>GL Account</w:t>
            </w:r>
          </w:p>
        </w:tc>
        <w:sdt>
          <w:sdtPr>
            <w:rPr>
              <w:rFonts w:ascii="Mulish" w:hAnsi="Mulish" w:cs="Calibri"/>
              <w:b/>
              <w:bCs/>
              <w:sz w:val="24"/>
              <w:szCs w:val="24"/>
            </w:rPr>
            <w:id w:val="-477150345"/>
            <w:placeholder>
              <w:docPart w:val="AE998082F33146438DD7E2E81898F945"/>
            </w:placeholder>
            <w:showingPlcHdr/>
          </w:sdtPr>
          <w:sdtContent>
            <w:tc>
              <w:tcPr>
                <w:tcW w:w="6237" w:type="dxa"/>
                <w:gridSpan w:val="4"/>
              </w:tcPr>
              <w:p w14:paraId="033D3743" w14:textId="398829BD" w:rsidR="00D46649" w:rsidRPr="0045007B" w:rsidRDefault="0045007B" w:rsidP="005064C2">
                <w:pPr>
                  <w:spacing w:after="120"/>
                  <w:jc w:val="both"/>
                  <w:rPr>
                    <w:rFonts w:ascii="Mulish" w:hAnsi="Mulish" w:cs="Calibri"/>
                    <w:b/>
                    <w:bCs/>
                    <w:sz w:val="24"/>
                    <w:szCs w:val="24"/>
                  </w:rPr>
                </w:pPr>
                <w:r w:rsidRPr="0045007B">
                  <w:rPr>
                    <w:rFonts w:ascii="Mulish" w:hAnsi="Mulish" w:cs="Calibri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D46649" w:rsidRPr="0045007B" w14:paraId="2F020A36" w14:textId="77777777" w:rsidTr="00450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3" w:type="dxa"/>
          </w:tcPr>
          <w:p w14:paraId="18479A2E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8"/>
                <w:szCs w:val="8"/>
              </w:rPr>
            </w:pPr>
          </w:p>
        </w:tc>
        <w:tc>
          <w:tcPr>
            <w:tcW w:w="6237" w:type="dxa"/>
            <w:gridSpan w:val="4"/>
          </w:tcPr>
          <w:p w14:paraId="0DF299C6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8"/>
                <w:szCs w:val="8"/>
              </w:rPr>
            </w:pPr>
          </w:p>
        </w:tc>
      </w:tr>
      <w:tr w:rsidR="0045007B" w14:paraId="0A7D3D3E" w14:textId="77777777" w:rsidTr="00450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3" w:type="dxa"/>
          </w:tcPr>
          <w:p w14:paraId="7C4E85D1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24"/>
                <w:szCs w:val="24"/>
              </w:rPr>
            </w:pPr>
            <w:r w:rsidRPr="0045007B">
              <w:rPr>
                <w:rFonts w:ascii="Mulish" w:hAnsi="Mulish" w:cs="Calibri"/>
                <w:b/>
                <w:bCs/>
                <w:sz w:val="24"/>
                <w:szCs w:val="24"/>
              </w:rPr>
              <w:t>Does this include GST:</w:t>
            </w:r>
          </w:p>
        </w:tc>
        <w:tc>
          <w:tcPr>
            <w:tcW w:w="842" w:type="dxa"/>
          </w:tcPr>
          <w:p w14:paraId="6B7098B6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24"/>
                <w:szCs w:val="24"/>
              </w:rPr>
            </w:pPr>
            <w:r w:rsidRPr="0045007B">
              <w:rPr>
                <w:rFonts w:ascii="Mulish" w:hAnsi="Mulish" w:cs="Calibri"/>
                <w:b/>
                <w:bCs/>
                <w:sz w:val="24"/>
                <w:szCs w:val="24"/>
              </w:rPr>
              <w:t>Yes</w:t>
            </w:r>
          </w:p>
        </w:tc>
        <w:sdt>
          <w:sdtPr>
            <w:rPr>
              <w:rFonts w:ascii="Mulish" w:hAnsi="Mulish" w:cs="Calibri"/>
              <w:b/>
              <w:bCs/>
              <w:sz w:val="24"/>
              <w:szCs w:val="24"/>
            </w:rPr>
            <w:id w:val="182138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9" w:type="dxa"/>
              </w:tcPr>
              <w:p w14:paraId="599F6CA3" w14:textId="2DCAFD06" w:rsidR="00D46649" w:rsidRPr="0045007B" w:rsidRDefault="0045007B" w:rsidP="005064C2">
                <w:pPr>
                  <w:spacing w:after="120"/>
                  <w:jc w:val="both"/>
                  <w:rPr>
                    <w:rFonts w:ascii="Mulish" w:hAnsi="Mulish" w:cs="Calibri"/>
                    <w:b/>
                    <w:bCs/>
                    <w:sz w:val="24"/>
                    <w:szCs w:val="24"/>
                  </w:rPr>
                </w:pPr>
                <w:r w:rsidRPr="0045007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81" w:type="dxa"/>
          </w:tcPr>
          <w:p w14:paraId="5417800E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24"/>
                <w:szCs w:val="24"/>
              </w:rPr>
            </w:pPr>
            <w:r w:rsidRPr="0045007B">
              <w:rPr>
                <w:rFonts w:ascii="Mulish" w:hAnsi="Mulish" w:cs="Calibri"/>
                <w:b/>
                <w:bCs/>
                <w:sz w:val="24"/>
                <w:szCs w:val="24"/>
              </w:rPr>
              <w:t xml:space="preserve">No </w:t>
            </w:r>
            <w:r w:rsidRPr="0045007B">
              <w:rPr>
                <w:rFonts w:ascii="Mulish" w:hAnsi="Mulish" w:cs="Calibri"/>
                <w:sz w:val="24"/>
                <w:szCs w:val="24"/>
              </w:rPr>
              <w:t>(</w:t>
            </w:r>
            <w:proofErr w:type="spellStart"/>
            <w:r w:rsidRPr="0045007B">
              <w:rPr>
                <w:rFonts w:ascii="Mulish" w:hAnsi="Mulish" w:cs="Calibri"/>
                <w:sz w:val="24"/>
                <w:szCs w:val="24"/>
              </w:rPr>
              <w:t>gst</w:t>
            </w:r>
            <w:proofErr w:type="spellEnd"/>
            <w:r w:rsidRPr="0045007B">
              <w:rPr>
                <w:rFonts w:ascii="Mulish" w:hAnsi="Mulish" w:cs="Calibri"/>
                <w:sz w:val="24"/>
                <w:szCs w:val="24"/>
              </w:rPr>
              <w:t xml:space="preserve"> free)</w:t>
            </w:r>
          </w:p>
        </w:tc>
        <w:sdt>
          <w:sdtPr>
            <w:rPr>
              <w:rFonts w:ascii="Mulish" w:hAnsi="Mulish" w:cs="Calibri"/>
              <w:b/>
              <w:bCs/>
              <w:sz w:val="24"/>
              <w:szCs w:val="24"/>
            </w:rPr>
            <w:id w:val="37598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85" w:type="dxa"/>
              </w:tcPr>
              <w:p w14:paraId="249886EF" w14:textId="598152AD" w:rsidR="00D46649" w:rsidRPr="0045007B" w:rsidRDefault="008C5688" w:rsidP="005064C2">
                <w:pPr>
                  <w:spacing w:after="120"/>
                  <w:jc w:val="both"/>
                  <w:rPr>
                    <w:rFonts w:ascii="Mulish" w:hAnsi="Mulish"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6649" w:rsidRPr="0045007B" w14:paraId="4CE81CB5" w14:textId="77777777" w:rsidTr="00450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3" w:type="dxa"/>
          </w:tcPr>
          <w:p w14:paraId="01A332C4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8"/>
                <w:szCs w:val="8"/>
              </w:rPr>
            </w:pPr>
          </w:p>
        </w:tc>
        <w:tc>
          <w:tcPr>
            <w:tcW w:w="6237" w:type="dxa"/>
            <w:gridSpan w:val="4"/>
          </w:tcPr>
          <w:p w14:paraId="6CDF485E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8"/>
                <w:szCs w:val="8"/>
              </w:rPr>
            </w:pPr>
          </w:p>
        </w:tc>
      </w:tr>
      <w:tr w:rsidR="00D46649" w14:paraId="32A9D96C" w14:textId="77777777" w:rsidTr="00450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3" w:type="dxa"/>
          </w:tcPr>
          <w:p w14:paraId="7FA239F8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b/>
                <w:bCs/>
                <w:sz w:val="24"/>
                <w:szCs w:val="24"/>
              </w:rPr>
            </w:pPr>
            <w:r w:rsidRPr="0045007B">
              <w:rPr>
                <w:rFonts w:ascii="Mulish" w:hAnsi="Mulish" w:cs="Calibri"/>
                <w:b/>
                <w:bCs/>
                <w:sz w:val="24"/>
                <w:szCs w:val="24"/>
              </w:rPr>
              <w:t>Any other comments?</w:t>
            </w:r>
          </w:p>
        </w:tc>
        <w:tc>
          <w:tcPr>
            <w:tcW w:w="6237" w:type="dxa"/>
            <w:gridSpan w:val="4"/>
          </w:tcPr>
          <w:sdt>
            <w:sdtPr>
              <w:rPr>
                <w:rFonts w:ascii="Mulish" w:hAnsi="Mulish" w:cs="Calibri"/>
                <w:sz w:val="24"/>
                <w:szCs w:val="24"/>
              </w:rPr>
              <w:id w:val="1998537481"/>
              <w:placeholder>
                <w:docPart w:val="24E442EF486E4038BA7291908E506219"/>
              </w:placeholder>
              <w:showingPlcHdr/>
            </w:sdtPr>
            <w:sdtContent>
              <w:p w14:paraId="0D96E6B8" w14:textId="0A9B5166" w:rsidR="00D46649" w:rsidRPr="0045007B" w:rsidRDefault="0045007B" w:rsidP="005064C2">
                <w:pPr>
                  <w:spacing w:after="120"/>
                  <w:jc w:val="both"/>
                  <w:rPr>
                    <w:rFonts w:ascii="Mulish" w:hAnsi="Mulish" w:cs="Calibri"/>
                    <w:sz w:val="24"/>
                    <w:szCs w:val="24"/>
                  </w:rPr>
                </w:pPr>
                <w:r w:rsidRPr="0045007B">
                  <w:rPr>
                    <w:rFonts w:ascii="Mulish" w:hAnsi="Mulish" w:cs="Calibri"/>
                    <w:sz w:val="24"/>
                    <w:szCs w:val="24"/>
                  </w:rPr>
                  <w:t>.</w:t>
                </w:r>
              </w:p>
            </w:sdtContent>
          </w:sdt>
          <w:p w14:paraId="711DCBA0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sz w:val="24"/>
                <w:szCs w:val="24"/>
              </w:rPr>
            </w:pPr>
          </w:p>
          <w:p w14:paraId="1F19AE77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sz w:val="24"/>
                <w:szCs w:val="24"/>
              </w:rPr>
            </w:pPr>
          </w:p>
          <w:p w14:paraId="3746D017" w14:textId="77777777" w:rsidR="00D46649" w:rsidRPr="0045007B" w:rsidRDefault="00D46649" w:rsidP="005064C2">
            <w:pPr>
              <w:spacing w:after="120"/>
              <w:jc w:val="both"/>
              <w:rPr>
                <w:rFonts w:ascii="Mulish" w:hAnsi="Mulish" w:cs="Calibri"/>
                <w:sz w:val="24"/>
                <w:szCs w:val="24"/>
              </w:rPr>
            </w:pPr>
          </w:p>
        </w:tc>
      </w:tr>
      <w:tr w:rsidR="00D46649" w:rsidRPr="0045007B" w14:paraId="62B40113" w14:textId="77777777" w:rsidTr="00450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3" w:type="dxa"/>
            <w:tcBorders>
              <w:bottom w:val="single" w:sz="4" w:space="0" w:color="auto"/>
            </w:tcBorders>
          </w:tcPr>
          <w:p w14:paraId="3906E09F" w14:textId="77777777" w:rsidR="00D46649" w:rsidRPr="0045007B" w:rsidRDefault="00D46649" w:rsidP="005064C2">
            <w:pPr>
              <w:jc w:val="both"/>
              <w:rPr>
                <w:rFonts w:ascii="Mulish" w:hAnsi="Mulish" w:cs="Calibri"/>
                <w:b/>
                <w:bCs/>
                <w:sz w:val="8"/>
                <w:szCs w:val="8"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57E40C2D" w14:textId="77777777" w:rsidR="00D46649" w:rsidRPr="0045007B" w:rsidRDefault="00D46649" w:rsidP="005064C2">
            <w:pPr>
              <w:jc w:val="both"/>
              <w:rPr>
                <w:rFonts w:ascii="Mulish" w:hAnsi="Mulish" w:cs="Calibri"/>
                <w:b/>
                <w:bCs/>
                <w:sz w:val="8"/>
                <w:szCs w:val="8"/>
              </w:rPr>
            </w:pPr>
          </w:p>
        </w:tc>
      </w:tr>
      <w:tr w:rsidR="00D46649" w14:paraId="154C636B" w14:textId="77777777" w:rsidTr="00450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3" w:type="dxa"/>
            <w:tcBorders>
              <w:top w:val="single" w:sz="4" w:space="0" w:color="auto"/>
            </w:tcBorders>
          </w:tcPr>
          <w:p w14:paraId="2E9A10DE" w14:textId="77777777" w:rsidR="00D46649" w:rsidRPr="0045007B" w:rsidRDefault="00D46649" w:rsidP="005064C2">
            <w:pPr>
              <w:spacing w:before="360"/>
              <w:jc w:val="both"/>
              <w:rPr>
                <w:rFonts w:ascii="Mulish" w:hAnsi="Mulish" w:cs="Calibri"/>
                <w:i/>
                <w:iCs/>
                <w:sz w:val="24"/>
                <w:szCs w:val="24"/>
              </w:rPr>
            </w:pPr>
            <w:r w:rsidRPr="0045007B">
              <w:rPr>
                <w:rFonts w:ascii="Mulish" w:hAnsi="Mulish" w:cs="Calibri"/>
                <w:i/>
                <w:iCs/>
                <w:sz w:val="24"/>
                <w:szCs w:val="24"/>
              </w:rPr>
              <w:t>Requested by: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</w:tcPr>
          <w:p w14:paraId="0FE1EF6F" w14:textId="3DAE0888" w:rsidR="0045007B" w:rsidRDefault="0045007B" w:rsidP="0045007B">
            <w:pPr>
              <w:spacing w:after="120"/>
              <w:jc w:val="both"/>
              <w:rPr>
                <w:rFonts w:ascii="Mulish" w:hAnsi="Mulish" w:cs="Calibri"/>
                <w:sz w:val="24"/>
                <w:szCs w:val="24"/>
                <w:lang w:eastAsia="en-US"/>
              </w:rPr>
            </w:pPr>
          </w:p>
          <w:sdt>
            <w:sdtPr>
              <w:rPr>
                <w:rFonts w:ascii="Mulish" w:hAnsi="Mulish" w:cs="Calibri"/>
                <w:sz w:val="24"/>
                <w:szCs w:val="24"/>
              </w:rPr>
              <w:id w:val="1062225317"/>
              <w:placeholder>
                <w:docPart w:val="AA647970974B4217B48FDFFEDE6239C8"/>
              </w:placeholder>
              <w:showingPlcHdr/>
            </w:sdtPr>
            <w:sdtContent>
              <w:p w14:paraId="29DE9232" w14:textId="77777777" w:rsidR="0045007B" w:rsidRDefault="0045007B" w:rsidP="0045007B">
                <w:pPr>
                  <w:spacing w:after="120"/>
                  <w:jc w:val="both"/>
                  <w:rPr>
                    <w:rFonts w:ascii="Mulish" w:hAnsi="Mulish" w:cs="Calibri"/>
                    <w:sz w:val="24"/>
                    <w:szCs w:val="24"/>
                    <w:lang w:eastAsia="en-US"/>
                  </w:rPr>
                </w:pPr>
                <w:r w:rsidRPr="0045007B">
                  <w:rPr>
                    <w:rFonts w:ascii="Mulish" w:hAnsi="Mulish" w:cs="Calibri"/>
                    <w:sz w:val="24"/>
                    <w:szCs w:val="24"/>
                  </w:rPr>
                  <w:t>.</w:t>
                </w:r>
              </w:p>
            </w:sdtContent>
          </w:sdt>
          <w:p w14:paraId="43F5F666" w14:textId="77777777" w:rsidR="0045007B" w:rsidRDefault="0045007B" w:rsidP="0045007B">
            <w:pPr>
              <w:spacing w:after="120"/>
              <w:jc w:val="both"/>
              <w:rPr>
                <w:rFonts w:ascii="Mulish" w:hAnsi="Mulish" w:cs="Calibri"/>
                <w:sz w:val="24"/>
                <w:szCs w:val="24"/>
                <w:lang w:eastAsia="en-US"/>
              </w:rPr>
            </w:pPr>
          </w:p>
          <w:p w14:paraId="6785DBC1" w14:textId="27151F1F" w:rsidR="00D46649" w:rsidRDefault="00D46649" w:rsidP="005064C2">
            <w:pPr>
              <w:spacing w:before="360"/>
              <w:jc w:val="both"/>
              <w:rPr>
                <w:rFonts w:ascii="Mulish" w:hAnsi="Mulish" w:cs="Calibri"/>
                <w:b/>
                <w:bCs/>
              </w:rPr>
            </w:pPr>
          </w:p>
        </w:tc>
      </w:tr>
    </w:tbl>
    <w:p w14:paraId="2E8EAD5B" w14:textId="77777777" w:rsidR="00D46649" w:rsidRPr="003425A7" w:rsidRDefault="00D46649" w:rsidP="00D46649">
      <w:pPr>
        <w:jc w:val="both"/>
        <w:rPr>
          <w:rFonts w:ascii="Mulish" w:hAnsi="Mulish" w:cs="Calibri"/>
          <w:b/>
          <w:bCs/>
        </w:rPr>
      </w:pPr>
    </w:p>
    <w:p w14:paraId="329D395A" w14:textId="77777777" w:rsidR="00D46649" w:rsidRPr="003425A7" w:rsidRDefault="00D46649" w:rsidP="00D46649">
      <w:pPr>
        <w:jc w:val="both"/>
        <w:rPr>
          <w:rFonts w:ascii="Mulish" w:hAnsi="Mulish" w:cs="Calibri"/>
        </w:rPr>
      </w:pPr>
    </w:p>
    <w:p w14:paraId="54ADFB80" w14:textId="77777777" w:rsidR="00D46649" w:rsidRPr="003425A7" w:rsidRDefault="00D46649" w:rsidP="00D46649">
      <w:pPr>
        <w:jc w:val="both"/>
        <w:rPr>
          <w:rFonts w:ascii="Mulish" w:hAnsi="Mulish" w:cs="Calibri"/>
          <w:sz w:val="2"/>
          <w:szCs w:val="2"/>
        </w:rPr>
      </w:pPr>
    </w:p>
    <w:p w14:paraId="23ED03AE" w14:textId="77777777" w:rsidR="00BA7C75" w:rsidRDefault="00BA7C75"/>
    <w:sectPr w:rsidR="00BA7C75" w:rsidSect="00D46649">
      <w:headerReference w:type="default" r:id="rId5"/>
      <w:footerReference w:type="default" r:id="rId6"/>
      <w:pgSz w:w="11906" w:h="16838"/>
      <w:pgMar w:top="1440" w:right="1106" w:bottom="1078" w:left="1260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BCF94" w14:textId="77777777" w:rsidR="008C5688" w:rsidRDefault="008C5688">
    <w:pPr>
      <w:pStyle w:val="Footer"/>
      <w:jc w:val="right"/>
      <w:rPr>
        <w:sz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3BD6" w14:textId="59E41A8D" w:rsidR="008C5688" w:rsidRDefault="00D46649" w:rsidP="0074587B">
    <w:pPr>
      <w:pStyle w:val="Header"/>
      <w:jc w:val="right"/>
    </w:pPr>
    <w:r>
      <w:rPr>
        <w:noProof/>
      </w:rPr>
      <w:drawing>
        <wp:inline distT="0" distB="0" distL="0" distR="0" wp14:anchorId="3196341E" wp14:editId="06BE9EF0">
          <wp:extent cx="1933575" cy="600075"/>
          <wp:effectExtent l="0" t="0" r="9525" b="0"/>
          <wp:docPr id="1287849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82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D63DC"/>
    <w:multiLevelType w:val="hybridMultilevel"/>
    <w:tmpl w:val="9C446288"/>
    <w:lvl w:ilvl="0" w:tplc="9B78F7E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27D8A"/>
    <w:multiLevelType w:val="hybridMultilevel"/>
    <w:tmpl w:val="C2DAA044"/>
    <w:lvl w:ilvl="0" w:tplc="60A62170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/>
        <w:i w:val="0"/>
        <w:color w:val="228ABC"/>
        <w:sz w:val="2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991041"/>
    <w:multiLevelType w:val="hybridMultilevel"/>
    <w:tmpl w:val="CF22EA2E"/>
    <w:lvl w:ilvl="0" w:tplc="04C0842A">
      <w:start w:val="1"/>
      <w:numFmt w:val="decimal"/>
      <w:lvlText w:val="%1."/>
      <w:lvlJc w:val="left"/>
      <w:pPr>
        <w:ind w:left="720" w:hanging="360"/>
      </w:pPr>
      <w:rPr>
        <w:rFonts w:ascii="Mulish ExtraBold" w:hAnsi="Mulish ExtraBold" w:hint="default"/>
        <w:color w:val="DA1F43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532D2"/>
    <w:multiLevelType w:val="hybridMultilevel"/>
    <w:tmpl w:val="0472D412"/>
    <w:lvl w:ilvl="0" w:tplc="774AD1EA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 w:val="0"/>
        <w:i w:val="0"/>
        <w:color w:val="228ABC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E4368"/>
    <w:multiLevelType w:val="multilevel"/>
    <w:tmpl w:val="4B5C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8C1830"/>
    <w:multiLevelType w:val="multilevel"/>
    <w:tmpl w:val="58147A1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2517170">
    <w:abstractNumId w:val="2"/>
  </w:num>
  <w:num w:numId="2" w16cid:durableId="204097850">
    <w:abstractNumId w:val="2"/>
  </w:num>
  <w:num w:numId="3" w16cid:durableId="2106999227">
    <w:abstractNumId w:val="1"/>
  </w:num>
  <w:num w:numId="4" w16cid:durableId="1576085576">
    <w:abstractNumId w:val="5"/>
  </w:num>
  <w:num w:numId="5" w16cid:durableId="3166935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9247860">
    <w:abstractNumId w:val="0"/>
  </w:num>
  <w:num w:numId="7" w16cid:durableId="9264825">
    <w:abstractNumId w:val="4"/>
  </w:num>
  <w:num w:numId="8" w16cid:durableId="858079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49"/>
    <w:rsid w:val="00012121"/>
    <w:rsid w:val="00162309"/>
    <w:rsid w:val="001923E9"/>
    <w:rsid w:val="001A670F"/>
    <w:rsid w:val="0026449E"/>
    <w:rsid w:val="003F17E6"/>
    <w:rsid w:val="0045007B"/>
    <w:rsid w:val="004A55E2"/>
    <w:rsid w:val="004C6BF0"/>
    <w:rsid w:val="006E4BD4"/>
    <w:rsid w:val="00713BBE"/>
    <w:rsid w:val="008C5688"/>
    <w:rsid w:val="00A6146D"/>
    <w:rsid w:val="00BA7C75"/>
    <w:rsid w:val="00D25552"/>
    <w:rsid w:val="00D26B73"/>
    <w:rsid w:val="00D46649"/>
    <w:rsid w:val="00DE2C4F"/>
    <w:rsid w:val="00E01699"/>
    <w:rsid w:val="00F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D79E"/>
  <w15:chartTrackingRefBased/>
  <w15:docId w15:val="{BACC8F36-1696-4E9C-868F-D0D58DBD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64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552"/>
    <w:pPr>
      <w:keepNext/>
      <w:keepLines/>
      <w:spacing w:before="360" w:after="80"/>
      <w:outlineLvl w:val="0"/>
    </w:pPr>
    <w:rPr>
      <w:rFonts w:ascii="Mulish ExtraBold" w:eastAsiaTheme="majorEastAsia" w:hAnsi="Mulish ExtraBold" w:cstheme="majorBidi"/>
      <w:color w:val="228ABC"/>
      <w:kern w:val="2"/>
      <w:sz w:val="28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BF0"/>
    <w:pPr>
      <w:keepNext/>
      <w:keepLines/>
      <w:numPr>
        <w:numId w:val="4"/>
      </w:numPr>
      <w:spacing w:before="240" w:after="80"/>
      <w:ind w:left="360" w:hanging="360"/>
      <w:outlineLvl w:val="1"/>
    </w:pPr>
    <w:rPr>
      <w:rFonts w:ascii="Mulish ExtraBold" w:eastAsiaTheme="majorEastAsia" w:hAnsi="Mulish ExtraBold" w:cstheme="majorBidi"/>
      <w:color w:val="228ABC"/>
      <w:kern w:val="2"/>
      <w:sz w:val="28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BF0"/>
    <w:pPr>
      <w:keepNext/>
      <w:keepLines/>
      <w:tabs>
        <w:tab w:val="num" w:pos="720"/>
      </w:tabs>
      <w:spacing w:before="160" w:after="80"/>
      <w:ind w:left="720" w:hanging="360"/>
      <w:outlineLvl w:val="2"/>
    </w:pPr>
    <w:rPr>
      <w:rFonts w:ascii="Mulish ExtraBold" w:eastAsiaTheme="majorEastAsia" w:hAnsi="Mulish ExtraBold" w:cstheme="majorBidi"/>
      <w:color w:val="DA1F43"/>
      <w:kern w:val="2"/>
      <w:sz w:val="2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6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6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64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64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64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64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6BF0"/>
    <w:rPr>
      <w:rFonts w:ascii="Mulish ExtraBold" w:eastAsiaTheme="majorEastAsia" w:hAnsi="Mulish ExtraBold" w:cstheme="majorBidi"/>
      <w:color w:val="228ABC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C6BF0"/>
    <w:rPr>
      <w:rFonts w:ascii="Mulish ExtraBold" w:eastAsiaTheme="majorEastAsia" w:hAnsi="Mulish ExtraBold" w:cstheme="majorBidi"/>
      <w:color w:val="DA1F43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25552"/>
    <w:rPr>
      <w:rFonts w:ascii="Mulish ExtraBold" w:eastAsiaTheme="majorEastAsia" w:hAnsi="Mulish ExtraBold" w:cstheme="majorBidi"/>
      <w:color w:val="228ABC"/>
      <w:sz w:val="28"/>
      <w:szCs w:val="4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C6BF0"/>
    <w:pPr>
      <w:spacing w:after="80"/>
      <w:contextualSpacing/>
    </w:pPr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6BF0"/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</w:rPr>
  </w:style>
  <w:style w:type="paragraph" w:styleId="ListParagraph">
    <w:name w:val="List Paragraph"/>
    <w:aliases w:val="List bullets"/>
    <w:basedOn w:val="Normal"/>
    <w:link w:val="ListParagraphChar"/>
    <w:uiPriority w:val="34"/>
    <w:qFormat/>
    <w:rsid w:val="00713BBE"/>
    <w:pPr>
      <w:ind w:left="720"/>
    </w:pPr>
    <w:rPr>
      <w:rFonts w:ascii="Mulish" w:eastAsiaTheme="minorHAnsi" w:hAnsi="Mulish" w:cstheme="minorBidi"/>
      <w:color w:val="000000" w:themeColor="text1"/>
      <w:kern w:val="2"/>
      <w:sz w:val="22"/>
      <w14:ligatures w14:val="standardContextual"/>
    </w:rPr>
  </w:style>
  <w:style w:type="character" w:customStyle="1" w:styleId="ListParagraphChar">
    <w:name w:val="List Paragraph Char"/>
    <w:aliases w:val="List bullets Char"/>
    <w:basedOn w:val="DefaultParagraphFont"/>
    <w:link w:val="ListParagraph"/>
    <w:uiPriority w:val="34"/>
    <w:rsid w:val="00713BBE"/>
    <w:rPr>
      <w:rFonts w:ascii="Mulish" w:hAnsi="Mulish"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649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649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649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649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649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649"/>
    <w:rPr>
      <w:rFonts w:eastAsiaTheme="majorEastAsia" w:cstheme="majorBidi"/>
      <w:color w:val="272727" w:themeColor="text1" w:themeTint="D8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64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6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649"/>
    <w:pPr>
      <w:spacing w:before="160" w:after="160"/>
      <w:jc w:val="center"/>
    </w:pPr>
    <w:rPr>
      <w:rFonts w:ascii="Mulish" w:eastAsiaTheme="minorHAnsi" w:hAnsi="Mulish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6649"/>
    <w:rPr>
      <w:rFonts w:ascii="Mulish" w:hAnsi="Mulish"/>
      <w:i/>
      <w:iCs/>
      <w:color w:val="404040" w:themeColor="text1" w:themeTint="BF"/>
      <w:sz w:val="22"/>
    </w:rPr>
  </w:style>
  <w:style w:type="character" w:styleId="IntenseEmphasis">
    <w:name w:val="Intense Emphasis"/>
    <w:basedOn w:val="DefaultParagraphFont"/>
    <w:uiPriority w:val="21"/>
    <w:qFormat/>
    <w:rsid w:val="00D466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Mulish" w:eastAsiaTheme="minorHAnsi" w:hAnsi="Mulish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649"/>
    <w:rPr>
      <w:rFonts w:ascii="Mulish" w:hAnsi="Mulish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D466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D466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4664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rsid w:val="00D466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46649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rsid w:val="00D466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00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BFC1329465146EAA5CF6DF2283BF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54C8E-CD2C-459B-97CE-F2C9B3F8A538}"/>
      </w:docPartPr>
      <w:docPartBody>
        <w:p w:rsidR="000F0E9C" w:rsidRDefault="000F0E9C" w:rsidP="000F0E9C">
          <w:pPr>
            <w:pStyle w:val="9BFC1329465146EAA5CF6DF2283BF3F1"/>
          </w:pPr>
          <w:r w:rsidRPr="0045007B">
            <w:rPr>
              <w:rFonts w:ascii="Mulish" w:hAnsi="Mulish" w:cs="Calibri"/>
            </w:rPr>
            <w:t>.</w:t>
          </w:r>
        </w:p>
      </w:docPartBody>
    </w:docPart>
    <w:docPart>
      <w:docPartPr>
        <w:name w:val="E13EE8CDC73D4D939F9C47C53BC9F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C497A-4B8F-4D70-B448-37DB94DFB93C}"/>
      </w:docPartPr>
      <w:docPartBody>
        <w:p w:rsidR="000F0E9C" w:rsidRDefault="000F0E9C" w:rsidP="000F0E9C">
          <w:pPr>
            <w:pStyle w:val="E13EE8CDC73D4D939F9C47C53BC9FED5"/>
          </w:pPr>
          <w:r w:rsidRPr="0045007B">
            <w:rPr>
              <w:rFonts w:ascii="Mulish" w:hAnsi="Mulish" w:cs="Calibri"/>
            </w:rPr>
            <w:t>.</w:t>
          </w:r>
        </w:p>
      </w:docPartBody>
    </w:docPart>
    <w:docPart>
      <w:docPartPr>
        <w:name w:val="309D92FC9BA244BF8E690EC71F1E3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69DBD-88AB-42B0-A860-E51248C539AB}"/>
      </w:docPartPr>
      <w:docPartBody>
        <w:p w:rsidR="000F0E9C" w:rsidRDefault="000F0E9C" w:rsidP="000F0E9C">
          <w:pPr>
            <w:pStyle w:val="309D92FC9BA244BF8E690EC71F1E333A"/>
          </w:pPr>
          <w:r w:rsidRPr="0045007B">
            <w:rPr>
              <w:rFonts w:ascii="Mulish" w:hAnsi="Mulish" w:cs="Calibri"/>
            </w:rPr>
            <w:t>.</w:t>
          </w:r>
        </w:p>
      </w:docPartBody>
    </w:docPart>
    <w:docPart>
      <w:docPartPr>
        <w:name w:val="3E548EC6E41E473BA2158EE091F1B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6FA5E-618A-4A87-A20D-B2B6A8CD5915}"/>
      </w:docPartPr>
      <w:docPartBody>
        <w:p w:rsidR="000F0E9C" w:rsidRDefault="000F0E9C" w:rsidP="000F0E9C">
          <w:pPr>
            <w:pStyle w:val="3E548EC6E41E473BA2158EE091F1B9E8"/>
          </w:pPr>
          <w:r w:rsidRPr="0045007B">
            <w:rPr>
              <w:rFonts w:ascii="Mulish" w:hAnsi="Mulish" w:cs="Calibri"/>
            </w:rPr>
            <w:t>.</w:t>
          </w:r>
        </w:p>
      </w:docPartBody>
    </w:docPart>
    <w:docPart>
      <w:docPartPr>
        <w:name w:val="797C296B80D94E74B8A37A7A4BF64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B1279-DFC1-4BDC-9A90-ACD2D7FE38F2}"/>
      </w:docPartPr>
      <w:docPartBody>
        <w:p w:rsidR="000F0E9C" w:rsidRDefault="000F0E9C" w:rsidP="000F0E9C">
          <w:pPr>
            <w:pStyle w:val="797C296B80D94E74B8A37A7A4BF64D0F"/>
          </w:pPr>
          <w:r w:rsidRPr="0045007B">
            <w:rPr>
              <w:rFonts w:ascii="Mulish" w:hAnsi="Mulish" w:cs="Calibri"/>
            </w:rPr>
            <w:t>.</w:t>
          </w:r>
        </w:p>
      </w:docPartBody>
    </w:docPart>
    <w:docPart>
      <w:docPartPr>
        <w:name w:val="AE998082F33146438DD7E2E81898F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34819-972B-4C00-BE3D-2D85F1E7F129}"/>
      </w:docPartPr>
      <w:docPartBody>
        <w:p w:rsidR="000F0E9C" w:rsidRDefault="000F0E9C" w:rsidP="000F0E9C">
          <w:pPr>
            <w:pStyle w:val="AE998082F33146438DD7E2E81898F945"/>
          </w:pPr>
          <w:r w:rsidRPr="0045007B">
            <w:rPr>
              <w:rFonts w:ascii="Mulish" w:hAnsi="Mulish" w:cs="Calibri"/>
            </w:rPr>
            <w:t>.</w:t>
          </w:r>
        </w:p>
      </w:docPartBody>
    </w:docPart>
    <w:docPart>
      <w:docPartPr>
        <w:name w:val="24E442EF486E4038BA7291908E506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5F011-312D-4B07-8844-D3B0557C6EA3}"/>
      </w:docPartPr>
      <w:docPartBody>
        <w:p w:rsidR="000F0E9C" w:rsidRDefault="000F0E9C" w:rsidP="000F0E9C">
          <w:pPr>
            <w:pStyle w:val="24E442EF486E4038BA7291908E506219"/>
          </w:pPr>
          <w:r w:rsidRPr="0045007B">
            <w:rPr>
              <w:rFonts w:ascii="Mulish" w:hAnsi="Mulish" w:cs="Calibri"/>
            </w:rPr>
            <w:t>.</w:t>
          </w:r>
        </w:p>
      </w:docPartBody>
    </w:docPart>
    <w:docPart>
      <w:docPartPr>
        <w:name w:val="709781C063F44B7F9FB721A661297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4F85C-8520-4930-A4C6-2C0EA227073D}"/>
      </w:docPartPr>
      <w:docPartBody>
        <w:p w:rsidR="000F0E9C" w:rsidRDefault="000F0E9C" w:rsidP="000F0E9C">
          <w:pPr>
            <w:pStyle w:val="709781C063F44B7F9FB721A661297762"/>
          </w:pPr>
          <w:r w:rsidRPr="0045007B">
            <w:rPr>
              <w:rFonts w:ascii="Mulish" w:hAnsi="Mulish" w:cs="Calibri"/>
            </w:rPr>
            <w:t>.</w:t>
          </w:r>
        </w:p>
      </w:docPartBody>
    </w:docPart>
    <w:docPart>
      <w:docPartPr>
        <w:name w:val="AA647970974B4217B48FDFFEDE623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12681-FFFB-4DDC-BE20-FF7264B97DBD}"/>
      </w:docPartPr>
      <w:docPartBody>
        <w:p w:rsidR="000F0E9C" w:rsidRDefault="000F0E9C" w:rsidP="000F0E9C">
          <w:pPr>
            <w:pStyle w:val="AA647970974B4217B48FDFFEDE6239C8"/>
          </w:pPr>
          <w:r w:rsidRPr="0045007B">
            <w:rPr>
              <w:rFonts w:ascii="Mulish" w:hAnsi="Mulish" w:cs="Calibr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9C"/>
    <w:rsid w:val="000F0E9C"/>
    <w:rsid w:val="001A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0E9C"/>
    <w:rPr>
      <w:color w:val="666666"/>
    </w:rPr>
  </w:style>
  <w:style w:type="paragraph" w:customStyle="1" w:styleId="07D232E4EFB245E28DFA17EDAA4B5DC8">
    <w:name w:val="07D232E4EFB245E28DFA17EDAA4B5DC8"/>
    <w:rsid w:val="000F0E9C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9BFC1329465146EAA5CF6DF2283BF3F1">
    <w:name w:val="9BFC1329465146EAA5CF6DF2283BF3F1"/>
    <w:rsid w:val="000F0E9C"/>
  </w:style>
  <w:style w:type="paragraph" w:customStyle="1" w:styleId="E13EE8CDC73D4D939F9C47C53BC9FED5">
    <w:name w:val="E13EE8CDC73D4D939F9C47C53BC9FED5"/>
    <w:rsid w:val="000F0E9C"/>
  </w:style>
  <w:style w:type="paragraph" w:customStyle="1" w:styleId="309D92FC9BA244BF8E690EC71F1E333A">
    <w:name w:val="309D92FC9BA244BF8E690EC71F1E333A"/>
    <w:rsid w:val="000F0E9C"/>
  </w:style>
  <w:style w:type="paragraph" w:customStyle="1" w:styleId="3E548EC6E41E473BA2158EE091F1B9E8">
    <w:name w:val="3E548EC6E41E473BA2158EE091F1B9E8"/>
    <w:rsid w:val="000F0E9C"/>
  </w:style>
  <w:style w:type="paragraph" w:customStyle="1" w:styleId="797C296B80D94E74B8A37A7A4BF64D0F">
    <w:name w:val="797C296B80D94E74B8A37A7A4BF64D0F"/>
    <w:rsid w:val="000F0E9C"/>
  </w:style>
  <w:style w:type="paragraph" w:customStyle="1" w:styleId="AE998082F33146438DD7E2E81898F945">
    <w:name w:val="AE998082F33146438DD7E2E81898F945"/>
    <w:rsid w:val="000F0E9C"/>
  </w:style>
  <w:style w:type="paragraph" w:customStyle="1" w:styleId="24E442EF486E4038BA7291908E506219">
    <w:name w:val="24E442EF486E4038BA7291908E506219"/>
    <w:rsid w:val="000F0E9C"/>
  </w:style>
  <w:style w:type="paragraph" w:customStyle="1" w:styleId="7003D00124A74874A7C8834B3D5225B5">
    <w:name w:val="7003D00124A74874A7C8834B3D5225B5"/>
    <w:rsid w:val="000F0E9C"/>
  </w:style>
  <w:style w:type="paragraph" w:customStyle="1" w:styleId="709781C063F44B7F9FB721A661297762">
    <w:name w:val="709781C063F44B7F9FB721A661297762"/>
    <w:rsid w:val="000F0E9C"/>
  </w:style>
  <w:style w:type="paragraph" w:customStyle="1" w:styleId="F700CF1EF0E5422AB6E7A0EF5E188CB4">
    <w:name w:val="F700CF1EF0E5422AB6E7A0EF5E188CB4"/>
    <w:rsid w:val="000F0E9C"/>
  </w:style>
  <w:style w:type="paragraph" w:customStyle="1" w:styleId="AA647970974B4217B48FDFFEDE6239C8">
    <w:name w:val="AA647970974B4217B48FDFFEDE6239C8"/>
    <w:rsid w:val="000F0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Purves</dc:creator>
  <cp:keywords/>
  <dc:description/>
  <cp:lastModifiedBy>Helen Purves</cp:lastModifiedBy>
  <cp:revision>3</cp:revision>
  <dcterms:created xsi:type="dcterms:W3CDTF">2025-04-15T05:22:00Z</dcterms:created>
  <dcterms:modified xsi:type="dcterms:W3CDTF">2025-04-15T05:31:00Z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K26A63B81</vt:lpwstr>
  </property>
</Properties>
</file>